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D9" w:rsidRPr="00740993" w:rsidRDefault="00E6444A" w:rsidP="00740993">
      <w:pPr>
        <w:pStyle w:val="NoteLevel2"/>
        <w:numPr>
          <w:ilvl w:val="0"/>
          <w:numId w:val="0"/>
        </w:numPr>
        <w:tabs>
          <w:tab w:val="left" w:pos="4520"/>
        </w:tabs>
        <w:spacing w:line="360" w:lineRule="auto"/>
        <w:jc w:val="center"/>
        <w:rPr>
          <w:rFonts w:ascii="Times New Roman" w:hAnsi="Times New Roman"/>
          <w:b/>
          <w:sz w:val="28"/>
        </w:rPr>
      </w:pPr>
      <w:r w:rsidRPr="00740993">
        <w:rPr>
          <w:rFonts w:ascii="Times New Roman" w:hAnsi="Times New Roman"/>
          <w:b/>
          <w:sz w:val="28"/>
        </w:rPr>
        <w:t>Case Study on Type 1 Diabetes</w:t>
      </w:r>
    </w:p>
    <w:p w:rsidR="00AC5396" w:rsidRPr="00740993" w:rsidRDefault="005E32D9" w:rsidP="00740993">
      <w:pPr>
        <w:pStyle w:val="NoteLevel2"/>
        <w:numPr>
          <w:ilvl w:val="0"/>
          <w:numId w:val="0"/>
        </w:numPr>
        <w:tabs>
          <w:tab w:val="left" w:pos="4520"/>
        </w:tabs>
        <w:spacing w:line="360" w:lineRule="auto"/>
        <w:jc w:val="center"/>
        <w:rPr>
          <w:rFonts w:ascii="Times New Roman" w:hAnsi="Times New Roman"/>
          <w:b/>
          <w:sz w:val="28"/>
        </w:rPr>
      </w:pPr>
      <w:r w:rsidRPr="00740993">
        <w:rPr>
          <w:rFonts w:ascii="Times New Roman" w:hAnsi="Times New Roman"/>
          <w:b/>
          <w:sz w:val="28"/>
        </w:rPr>
        <w:t>BBH411W Short Paper 1</w:t>
      </w:r>
    </w:p>
    <w:p w:rsidR="00AB00BB" w:rsidRPr="00740993" w:rsidRDefault="00AC5396" w:rsidP="00740993">
      <w:pPr>
        <w:pStyle w:val="NoteLevel2"/>
        <w:numPr>
          <w:ilvl w:val="0"/>
          <w:numId w:val="0"/>
        </w:numPr>
        <w:tabs>
          <w:tab w:val="left" w:pos="4520"/>
        </w:tabs>
        <w:spacing w:line="360" w:lineRule="auto"/>
        <w:jc w:val="center"/>
        <w:rPr>
          <w:rFonts w:ascii="Times New Roman" w:hAnsi="Times New Roman"/>
          <w:b/>
          <w:sz w:val="28"/>
        </w:rPr>
      </w:pPr>
      <w:r w:rsidRPr="00740993">
        <w:rPr>
          <w:rFonts w:ascii="Times New Roman" w:hAnsi="Times New Roman"/>
          <w:b/>
          <w:sz w:val="28"/>
        </w:rPr>
        <w:t>By: Gina Piorkowski</w:t>
      </w:r>
    </w:p>
    <w:p w:rsidR="005E32D9" w:rsidRPr="00740993" w:rsidRDefault="00B3370D" w:rsidP="00740993">
      <w:pPr>
        <w:pStyle w:val="NoteLevel2"/>
        <w:numPr>
          <w:ilvl w:val="0"/>
          <w:numId w:val="0"/>
        </w:numPr>
        <w:spacing w:line="360" w:lineRule="auto"/>
        <w:jc w:val="center"/>
        <w:rPr>
          <w:rFonts w:ascii="Times New Roman" w:hAnsi="Times New Roman"/>
          <w:b/>
          <w:sz w:val="28"/>
        </w:rPr>
      </w:pPr>
      <w:r w:rsidRPr="00740993">
        <w:rPr>
          <w:rFonts w:ascii="Times New Roman" w:hAnsi="Times New Roman"/>
          <w:b/>
          <w:sz w:val="28"/>
        </w:rPr>
        <w:t>April 20, 2015</w:t>
      </w:r>
    </w:p>
    <w:p w:rsidR="005E32D9" w:rsidRDefault="005E32D9" w:rsidP="00B3370D">
      <w:pPr>
        <w:pStyle w:val="NoteLevel2"/>
        <w:numPr>
          <w:ilvl w:val="0"/>
          <w:numId w:val="0"/>
        </w:numPr>
        <w:spacing w:line="360" w:lineRule="auto"/>
        <w:ind w:firstLine="720"/>
        <w:jc w:val="center"/>
        <w:rPr>
          <w:rFonts w:ascii="Times New Roman" w:hAnsi="Times New Roman"/>
        </w:rPr>
      </w:pPr>
    </w:p>
    <w:p w:rsidR="00AB00BB" w:rsidRDefault="00AB00BB" w:rsidP="00B3370D">
      <w:pPr>
        <w:pStyle w:val="NoteLevel2"/>
        <w:numPr>
          <w:ilvl w:val="0"/>
          <w:numId w:val="0"/>
        </w:numPr>
        <w:spacing w:line="360" w:lineRule="auto"/>
        <w:ind w:firstLine="720"/>
        <w:jc w:val="center"/>
        <w:rPr>
          <w:rFonts w:ascii="Times New Roman" w:hAnsi="Times New Roman"/>
        </w:rPr>
      </w:pPr>
    </w:p>
    <w:p w:rsidR="00AB00BB" w:rsidRDefault="006409DF" w:rsidP="006409DF">
      <w:pPr>
        <w:pStyle w:val="NoteLevel2"/>
        <w:numPr>
          <w:ilvl w:val="0"/>
          <w:numId w:val="0"/>
        </w:numPr>
        <w:spacing w:line="360" w:lineRule="auto"/>
        <w:rPr>
          <w:rFonts w:ascii="Times New Roman" w:hAnsi="Times New Roman"/>
        </w:rPr>
      </w:pPr>
      <w:r w:rsidRPr="00740993">
        <w:rPr>
          <w:rFonts w:ascii="Times New Roman" w:hAnsi="Times New Roman"/>
          <w:b/>
        </w:rPr>
        <w:t>Abstract:</w:t>
      </w:r>
      <w:r>
        <w:rPr>
          <w:rFonts w:ascii="Times New Roman" w:hAnsi="Times New Roman"/>
        </w:rPr>
        <w:t xml:space="preserve"> </w:t>
      </w:r>
      <w:r w:rsidR="005A2690">
        <w:rPr>
          <w:rFonts w:ascii="Times New Roman" w:hAnsi="Times New Roman"/>
        </w:rPr>
        <w:t>The goal of this assignment was to</w:t>
      </w:r>
      <w:r w:rsidR="007B4C3C">
        <w:rPr>
          <w:rFonts w:ascii="Times New Roman" w:hAnsi="Times New Roman"/>
        </w:rPr>
        <w:t xml:space="preserve"> learn about a specific disease, symptoms and risk factors of the disease, how the disease is prognosed, and lastly how and if there is treatment for it. Type 1 diabetes is a big problem around the world</w:t>
      </w:r>
      <w:r w:rsidR="00EB0DE7">
        <w:rPr>
          <w:rFonts w:ascii="Times New Roman" w:hAnsi="Times New Roman"/>
        </w:rPr>
        <w:t xml:space="preserve"> for many people. </w:t>
      </w:r>
      <w:r w:rsidR="007B4C3C">
        <w:rPr>
          <w:rFonts w:ascii="Times New Roman" w:hAnsi="Times New Roman"/>
        </w:rPr>
        <w:t xml:space="preserve">Doctors are still not quite sure what the cause of it is, but they think it could have to do with a person’s genes, which is why much more research needs to be done to help </w:t>
      </w:r>
      <w:r w:rsidR="00EB0DE7">
        <w:rPr>
          <w:rFonts w:ascii="Times New Roman" w:hAnsi="Times New Roman"/>
        </w:rPr>
        <w:t>figure out why people get type 1 diabetes.</w:t>
      </w:r>
    </w:p>
    <w:p w:rsidR="00AB00BB" w:rsidRDefault="00AB00BB" w:rsidP="005E32D9">
      <w:pPr>
        <w:pStyle w:val="NoteLevel2"/>
        <w:numPr>
          <w:ilvl w:val="0"/>
          <w:numId w:val="0"/>
        </w:numPr>
        <w:spacing w:line="360" w:lineRule="auto"/>
        <w:ind w:firstLine="720"/>
        <w:jc w:val="center"/>
        <w:rPr>
          <w:rFonts w:ascii="Times New Roman" w:hAnsi="Times New Roman"/>
        </w:rPr>
      </w:pPr>
    </w:p>
    <w:p w:rsidR="00AB00BB" w:rsidRDefault="00AB00BB" w:rsidP="005E32D9">
      <w:pPr>
        <w:pStyle w:val="NoteLevel2"/>
        <w:numPr>
          <w:ilvl w:val="0"/>
          <w:numId w:val="0"/>
        </w:numPr>
        <w:spacing w:line="360" w:lineRule="auto"/>
        <w:ind w:firstLine="720"/>
        <w:jc w:val="center"/>
        <w:rPr>
          <w:rFonts w:ascii="Times New Roman" w:hAnsi="Times New Roman"/>
        </w:rPr>
      </w:pPr>
    </w:p>
    <w:p w:rsidR="00AB00BB" w:rsidRPr="00E6444A" w:rsidRDefault="00E6444A" w:rsidP="006409DF">
      <w:pPr>
        <w:pStyle w:val="NoteLevel2"/>
        <w:numPr>
          <w:ilvl w:val="0"/>
          <w:numId w:val="0"/>
        </w:numPr>
        <w:spacing w:line="360" w:lineRule="auto"/>
        <w:jc w:val="center"/>
        <w:rPr>
          <w:rFonts w:ascii="Times New Roman" w:hAnsi="Times New Roman"/>
        </w:rPr>
      </w:pPr>
      <w:r>
        <w:rPr>
          <w:rFonts w:ascii="Times New Roman" w:hAnsi="Times New Roman"/>
        </w:rPr>
        <w:t>“The purpose of the writing is to fulfill course requirements for BBH 411W and to stand as a personal writing sample, but the findings should not be treated as generalizable research.”</w:t>
      </w:r>
    </w:p>
    <w:p w:rsidR="00AB00BB" w:rsidRDefault="00AB00BB" w:rsidP="00BB78A5">
      <w:pPr>
        <w:pStyle w:val="NoteLevel2"/>
        <w:numPr>
          <w:ilvl w:val="0"/>
          <w:numId w:val="0"/>
        </w:numPr>
        <w:spacing w:line="480" w:lineRule="auto"/>
        <w:ind w:firstLine="720"/>
        <w:rPr>
          <w:rFonts w:ascii="Times New Roman" w:hAnsi="Times New Roman"/>
        </w:rPr>
      </w:pPr>
    </w:p>
    <w:p w:rsidR="00AB00BB" w:rsidRDefault="00AB00BB" w:rsidP="00BB78A5">
      <w:pPr>
        <w:pStyle w:val="NoteLevel2"/>
        <w:numPr>
          <w:ilvl w:val="0"/>
          <w:numId w:val="0"/>
        </w:numPr>
        <w:spacing w:line="480" w:lineRule="auto"/>
        <w:ind w:firstLine="720"/>
        <w:rPr>
          <w:rFonts w:ascii="Times New Roman" w:hAnsi="Times New Roman"/>
        </w:rPr>
      </w:pPr>
    </w:p>
    <w:p w:rsidR="00AB00BB" w:rsidRDefault="00AB00BB" w:rsidP="00BB78A5">
      <w:pPr>
        <w:pStyle w:val="NoteLevel2"/>
        <w:numPr>
          <w:ilvl w:val="0"/>
          <w:numId w:val="0"/>
        </w:numPr>
        <w:spacing w:line="480" w:lineRule="auto"/>
        <w:ind w:firstLine="720"/>
        <w:rPr>
          <w:rFonts w:ascii="Times New Roman" w:hAnsi="Times New Roman"/>
        </w:rPr>
      </w:pPr>
    </w:p>
    <w:p w:rsidR="00AB00BB" w:rsidRDefault="00AB00BB" w:rsidP="00BB78A5">
      <w:pPr>
        <w:pStyle w:val="NoteLevel2"/>
        <w:numPr>
          <w:ilvl w:val="0"/>
          <w:numId w:val="0"/>
        </w:numPr>
        <w:spacing w:line="480" w:lineRule="auto"/>
        <w:ind w:firstLine="720"/>
        <w:rPr>
          <w:rFonts w:ascii="Times New Roman" w:hAnsi="Times New Roman"/>
        </w:rPr>
      </w:pPr>
    </w:p>
    <w:p w:rsidR="00740993" w:rsidRDefault="00740993" w:rsidP="005E32D9">
      <w:pPr>
        <w:pStyle w:val="NoteLevel2"/>
        <w:numPr>
          <w:ilvl w:val="0"/>
          <w:numId w:val="0"/>
        </w:numPr>
        <w:spacing w:line="480" w:lineRule="auto"/>
        <w:rPr>
          <w:rFonts w:ascii="Times New Roman" w:hAnsi="Times New Roman"/>
        </w:rPr>
      </w:pPr>
    </w:p>
    <w:p w:rsidR="00AB00BB" w:rsidRDefault="00AB00BB" w:rsidP="005E32D9">
      <w:pPr>
        <w:pStyle w:val="NoteLevel2"/>
        <w:numPr>
          <w:ilvl w:val="0"/>
          <w:numId w:val="0"/>
        </w:numPr>
        <w:spacing w:line="480" w:lineRule="auto"/>
        <w:rPr>
          <w:rFonts w:ascii="Times New Roman" w:hAnsi="Times New Roman"/>
        </w:rPr>
      </w:pPr>
    </w:p>
    <w:p w:rsidR="00D61809" w:rsidRPr="00E76128" w:rsidRDefault="00F01B78" w:rsidP="00BB78A5">
      <w:pPr>
        <w:pStyle w:val="NoteLevel2"/>
        <w:numPr>
          <w:ilvl w:val="0"/>
          <w:numId w:val="0"/>
        </w:numPr>
        <w:spacing w:line="480" w:lineRule="auto"/>
        <w:ind w:firstLine="720"/>
        <w:rPr>
          <w:rFonts w:ascii="Times New Roman" w:hAnsi="Times New Roman"/>
        </w:rPr>
      </w:pPr>
      <w:r w:rsidRPr="00E76128">
        <w:rPr>
          <w:rFonts w:ascii="Times New Roman" w:hAnsi="Times New Roman"/>
        </w:rPr>
        <w:t>Each year about 78,000 young teens</w:t>
      </w:r>
      <w:r w:rsidR="00391A42" w:rsidRPr="00E76128">
        <w:rPr>
          <w:rFonts w:ascii="Times New Roman" w:hAnsi="Times New Roman"/>
        </w:rPr>
        <w:t xml:space="preserve"> and adults</w:t>
      </w:r>
      <w:r w:rsidR="00D56F83" w:rsidRPr="00E76128">
        <w:rPr>
          <w:rFonts w:ascii="Times New Roman" w:hAnsi="Times New Roman"/>
        </w:rPr>
        <w:t xml:space="preserve"> are diagnose</w:t>
      </w:r>
      <w:r w:rsidRPr="00E76128">
        <w:rPr>
          <w:rFonts w:ascii="Times New Roman" w:hAnsi="Times New Roman"/>
        </w:rPr>
        <w:t>d with a</w:t>
      </w:r>
      <w:r w:rsidR="00B476C9" w:rsidRPr="00E76128">
        <w:rPr>
          <w:rFonts w:ascii="Times New Roman" w:hAnsi="Times New Roman"/>
        </w:rPr>
        <w:t xml:space="preserve"> biological </w:t>
      </w:r>
      <w:r w:rsidR="009521E3" w:rsidRPr="00E76128">
        <w:rPr>
          <w:rFonts w:ascii="Times New Roman" w:hAnsi="Times New Roman"/>
        </w:rPr>
        <w:t>disease called</w:t>
      </w:r>
      <w:r w:rsidR="00DE336C" w:rsidRPr="00E76128">
        <w:rPr>
          <w:rFonts w:ascii="Times New Roman" w:hAnsi="Times New Roman"/>
        </w:rPr>
        <w:t xml:space="preserve"> </w:t>
      </w:r>
      <w:r w:rsidR="00D66F76" w:rsidRPr="00E76128">
        <w:rPr>
          <w:rFonts w:ascii="Times New Roman" w:hAnsi="Times New Roman"/>
        </w:rPr>
        <w:t>type 1 diabetes</w:t>
      </w:r>
      <w:r w:rsidR="00B476C9" w:rsidRPr="00E76128">
        <w:rPr>
          <w:rFonts w:ascii="Times New Roman" w:hAnsi="Times New Roman"/>
        </w:rPr>
        <w:t xml:space="preserve"> (also known as insulin-dependent</w:t>
      </w:r>
      <w:r w:rsidR="00D66F76" w:rsidRPr="00E76128">
        <w:rPr>
          <w:rFonts w:ascii="Times New Roman" w:hAnsi="Times New Roman"/>
        </w:rPr>
        <w:t xml:space="preserve"> </w:t>
      </w:r>
      <w:r w:rsidRPr="00E76128">
        <w:rPr>
          <w:rFonts w:ascii="Times New Roman" w:hAnsi="Times New Roman"/>
        </w:rPr>
        <w:t xml:space="preserve">or juvenile diabetes). This </w:t>
      </w:r>
      <w:r w:rsidR="00D66F76" w:rsidRPr="00E76128">
        <w:rPr>
          <w:rFonts w:ascii="Times New Roman" w:hAnsi="Times New Roman"/>
        </w:rPr>
        <w:t>is a disease where the body</w:t>
      </w:r>
      <w:r w:rsidR="00B476C9" w:rsidRPr="00E76128">
        <w:rPr>
          <w:rFonts w:ascii="Times New Roman" w:hAnsi="Times New Roman"/>
        </w:rPr>
        <w:t>’s pancreas can</w:t>
      </w:r>
      <w:r w:rsidR="00D66F76" w:rsidRPr="00E76128">
        <w:rPr>
          <w:rFonts w:ascii="Times New Roman" w:hAnsi="Times New Roman"/>
        </w:rPr>
        <w:t>not produce i</w:t>
      </w:r>
      <w:r w:rsidR="00B476C9" w:rsidRPr="00E76128">
        <w:rPr>
          <w:rFonts w:ascii="Times New Roman" w:hAnsi="Times New Roman"/>
        </w:rPr>
        <w:t>nsulin, a hormone that is required</w:t>
      </w:r>
      <w:r w:rsidR="00D66F76" w:rsidRPr="00E76128">
        <w:rPr>
          <w:rFonts w:ascii="Times New Roman" w:hAnsi="Times New Roman"/>
        </w:rPr>
        <w:t xml:space="preserve"> in the body to convert sugars into energy.</w:t>
      </w:r>
      <w:r w:rsidR="00B476C9" w:rsidRPr="00E76128">
        <w:rPr>
          <w:rFonts w:ascii="Times New Roman" w:hAnsi="Times New Roman"/>
        </w:rPr>
        <w:t xml:space="preserve"> Due to this, glucose stays in the body’s blood and causes a person’s blood sugar level to be very high</w:t>
      </w:r>
      <w:r w:rsidR="00C76B70" w:rsidRPr="00E76128">
        <w:rPr>
          <w:rFonts w:ascii="Times New Roman" w:hAnsi="Times New Roman"/>
        </w:rPr>
        <w:t xml:space="preserve"> (</w:t>
      </w:r>
      <w:r w:rsidR="009F14DB" w:rsidRPr="00E76128">
        <w:rPr>
          <w:rFonts w:ascii="Times New Roman" w:hAnsi="Times New Roman"/>
        </w:rPr>
        <w:t>Type 1 Diabetes: What Is It?</w:t>
      </w:r>
      <w:r w:rsidR="00C76B70" w:rsidRPr="00E76128">
        <w:rPr>
          <w:rFonts w:ascii="Times New Roman" w:hAnsi="Times New Roman"/>
        </w:rPr>
        <w:t>, 2012)</w:t>
      </w:r>
      <w:r w:rsidR="00B476C9" w:rsidRPr="00E76128">
        <w:rPr>
          <w:rFonts w:ascii="Times New Roman" w:hAnsi="Times New Roman"/>
        </w:rPr>
        <w:t>. People cannot recognize this disease right away because it takes time to develop; however</w:t>
      </w:r>
      <w:r w:rsidR="00C710DC">
        <w:rPr>
          <w:rFonts w:ascii="Times New Roman" w:hAnsi="Times New Roman"/>
        </w:rPr>
        <w:t>,</w:t>
      </w:r>
      <w:r w:rsidR="00B476C9" w:rsidRPr="00E76128">
        <w:rPr>
          <w:rFonts w:ascii="Times New Roman" w:hAnsi="Times New Roman"/>
        </w:rPr>
        <w:t xml:space="preserve"> it can come on </w:t>
      </w:r>
      <w:r w:rsidR="00C710DC">
        <w:rPr>
          <w:rFonts w:ascii="Times New Roman" w:hAnsi="Times New Roman"/>
        </w:rPr>
        <w:t>slowly</w:t>
      </w:r>
      <w:r w:rsidR="00B476C9" w:rsidRPr="00E76128">
        <w:rPr>
          <w:rFonts w:ascii="Times New Roman" w:hAnsi="Times New Roman"/>
        </w:rPr>
        <w:t xml:space="preserve"> or all of a sudden</w:t>
      </w:r>
      <w:r w:rsidR="00E7089D" w:rsidRPr="00E76128">
        <w:rPr>
          <w:rFonts w:ascii="Times New Roman" w:hAnsi="Times New Roman"/>
        </w:rPr>
        <w:t xml:space="preserve"> (Type 1 Diabetes)</w:t>
      </w:r>
      <w:r w:rsidR="00B476C9" w:rsidRPr="00E76128">
        <w:rPr>
          <w:rFonts w:ascii="Times New Roman" w:hAnsi="Times New Roman"/>
        </w:rPr>
        <w:t xml:space="preserve">. Some symptoms people have due to type 1 diabetes include peeing a lot, drinking a lot, losing weight, </w:t>
      </w:r>
      <w:r w:rsidR="00BD2929" w:rsidRPr="00E76128">
        <w:rPr>
          <w:rFonts w:ascii="Times New Roman" w:hAnsi="Times New Roman"/>
        </w:rPr>
        <w:t xml:space="preserve">having blurred vision, </w:t>
      </w:r>
      <w:r w:rsidR="00B476C9" w:rsidRPr="00E76128">
        <w:rPr>
          <w:rFonts w:ascii="Times New Roman" w:hAnsi="Times New Roman"/>
        </w:rPr>
        <w:t>and feeling tired all the time</w:t>
      </w:r>
      <w:r w:rsidR="00665D38" w:rsidRPr="00E76128">
        <w:rPr>
          <w:rFonts w:ascii="Times New Roman" w:hAnsi="Times New Roman"/>
        </w:rPr>
        <w:t xml:space="preserve"> (Type 1 Diabetes: What Is It?, 2012)</w:t>
      </w:r>
      <w:r w:rsidR="00B476C9" w:rsidRPr="00E76128">
        <w:rPr>
          <w:rFonts w:ascii="Times New Roman" w:hAnsi="Times New Roman"/>
        </w:rPr>
        <w:t>.</w:t>
      </w:r>
      <w:r w:rsidR="00BD2929" w:rsidRPr="00E76128">
        <w:rPr>
          <w:rFonts w:ascii="Times New Roman" w:hAnsi="Times New Roman"/>
        </w:rPr>
        <w:t xml:space="preserve"> </w:t>
      </w:r>
    </w:p>
    <w:p w:rsidR="00BD2929" w:rsidRPr="00E76128" w:rsidRDefault="00B476C9" w:rsidP="00823869">
      <w:pPr>
        <w:pStyle w:val="NoteLevel2"/>
        <w:numPr>
          <w:ilvl w:val="0"/>
          <w:numId w:val="0"/>
        </w:numPr>
        <w:spacing w:line="480" w:lineRule="auto"/>
        <w:ind w:firstLine="720"/>
        <w:rPr>
          <w:rFonts w:ascii="Times New Roman" w:hAnsi="Times New Roman"/>
        </w:rPr>
      </w:pPr>
      <w:r w:rsidRPr="00E76128">
        <w:rPr>
          <w:rFonts w:ascii="Times New Roman" w:hAnsi="Times New Roman"/>
        </w:rPr>
        <w:t>Doctors and re</w:t>
      </w:r>
      <w:r w:rsidR="00A06D99">
        <w:rPr>
          <w:rFonts w:ascii="Times New Roman" w:hAnsi="Times New Roman"/>
        </w:rPr>
        <w:t xml:space="preserve">searchers are not quite sure </w:t>
      </w:r>
      <w:r w:rsidRPr="00E76128">
        <w:rPr>
          <w:rFonts w:ascii="Times New Roman" w:hAnsi="Times New Roman"/>
        </w:rPr>
        <w:t>what causes diabetes, but they think it is related to a person’s genes.</w:t>
      </w:r>
      <w:r w:rsidR="00F624DB" w:rsidRPr="00E76128">
        <w:rPr>
          <w:rFonts w:ascii="Times New Roman" w:hAnsi="Times New Roman"/>
        </w:rPr>
        <w:t xml:space="preserve"> They think genes </w:t>
      </w:r>
      <w:r w:rsidR="009B16AA" w:rsidRPr="00E76128">
        <w:rPr>
          <w:rFonts w:ascii="Times New Roman" w:hAnsi="Times New Roman"/>
        </w:rPr>
        <w:t>are what cause</w:t>
      </w:r>
      <w:r w:rsidR="00F624DB" w:rsidRPr="00E76128">
        <w:rPr>
          <w:rFonts w:ascii="Times New Roman" w:hAnsi="Times New Roman"/>
        </w:rPr>
        <w:t xml:space="preserve"> the body</w:t>
      </w:r>
      <w:r w:rsidR="009B16AA" w:rsidRPr="00E76128">
        <w:rPr>
          <w:rFonts w:ascii="Times New Roman" w:hAnsi="Times New Roman"/>
        </w:rPr>
        <w:t>’s</w:t>
      </w:r>
      <w:r w:rsidR="00F624DB" w:rsidRPr="00E76128">
        <w:rPr>
          <w:rFonts w:ascii="Times New Roman" w:hAnsi="Times New Roman"/>
        </w:rPr>
        <w:t xml:space="preserve"> </w:t>
      </w:r>
      <w:r w:rsidR="00A5696D" w:rsidRPr="00E76128">
        <w:rPr>
          <w:rFonts w:ascii="Times New Roman" w:hAnsi="Times New Roman"/>
        </w:rPr>
        <w:t xml:space="preserve">immune system </w:t>
      </w:r>
      <w:r w:rsidR="00F624DB" w:rsidRPr="00E76128">
        <w:rPr>
          <w:rFonts w:ascii="Times New Roman" w:hAnsi="Times New Roman"/>
        </w:rPr>
        <w:t>to accidently dest</w:t>
      </w:r>
      <w:r w:rsidR="00A5696D" w:rsidRPr="00E76128">
        <w:rPr>
          <w:rFonts w:ascii="Times New Roman" w:hAnsi="Times New Roman"/>
        </w:rPr>
        <w:t>roy the insulin-</w:t>
      </w:r>
      <w:r w:rsidR="00F624DB" w:rsidRPr="00E76128">
        <w:rPr>
          <w:rFonts w:ascii="Times New Roman" w:hAnsi="Times New Roman"/>
        </w:rPr>
        <w:t>producing</w:t>
      </w:r>
      <w:r w:rsidR="00A5696D" w:rsidRPr="00E76128">
        <w:rPr>
          <w:rFonts w:ascii="Times New Roman" w:hAnsi="Times New Roman"/>
        </w:rPr>
        <w:t xml:space="preserve"> beta</w:t>
      </w:r>
      <w:r w:rsidR="00F624DB" w:rsidRPr="00E76128">
        <w:rPr>
          <w:rFonts w:ascii="Times New Roman" w:hAnsi="Times New Roman"/>
        </w:rPr>
        <w:t xml:space="preserve"> cells in the pancreas</w:t>
      </w:r>
      <w:r w:rsidR="00744D05" w:rsidRPr="00E76128">
        <w:rPr>
          <w:rFonts w:ascii="Times New Roman" w:hAnsi="Times New Roman"/>
        </w:rPr>
        <w:t xml:space="preserve"> (Type 1 Diabetes Causes)</w:t>
      </w:r>
      <w:r w:rsidR="00F624DB" w:rsidRPr="00E76128">
        <w:rPr>
          <w:rFonts w:ascii="Times New Roman" w:hAnsi="Times New Roman"/>
        </w:rPr>
        <w:t>.</w:t>
      </w:r>
      <w:r w:rsidR="00A972D0" w:rsidRPr="00E76128">
        <w:rPr>
          <w:rFonts w:ascii="Times New Roman" w:hAnsi="Times New Roman"/>
        </w:rPr>
        <w:t xml:space="preserve"> Also, some statistics have shown that geography is risk factor as well</w:t>
      </w:r>
      <w:r w:rsidR="00D21612">
        <w:rPr>
          <w:rFonts w:ascii="Times New Roman" w:hAnsi="Times New Roman"/>
        </w:rPr>
        <w:t>,</w:t>
      </w:r>
      <w:r w:rsidR="00A972D0" w:rsidRPr="00E76128">
        <w:rPr>
          <w:rFonts w:ascii="Times New Roman" w:hAnsi="Times New Roman"/>
        </w:rPr>
        <w:t xml:space="preserve"> with the highest incidence of type 1 diabetes in places near the equator. Lastly,</w:t>
      </w:r>
      <w:r w:rsidR="00DA3A4D" w:rsidRPr="00E76128">
        <w:rPr>
          <w:rFonts w:ascii="Times New Roman" w:hAnsi="Times New Roman"/>
        </w:rPr>
        <w:t xml:space="preserve"> it tends to show up in kids and younger teens more than adults</w:t>
      </w:r>
      <w:r w:rsidR="00A63495" w:rsidRPr="00E76128">
        <w:rPr>
          <w:rFonts w:ascii="Times New Roman" w:hAnsi="Times New Roman"/>
        </w:rPr>
        <w:t xml:space="preserve"> (Mayo Clinic Staff)</w:t>
      </w:r>
      <w:r w:rsidR="00DA3A4D" w:rsidRPr="00E76128">
        <w:rPr>
          <w:rFonts w:ascii="Times New Roman" w:hAnsi="Times New Roman"/>
        </w:rPr>
        <w:t xml:space="preserve">. </w:t>
      </w:r>
    </w:p>
    <w:p w:rsidR="00A9777D" w:rsidRPr="00E76128" w:rsidRDefault="00733D0E" w:rsidP="00D56F83">
      <w:pPr>
        <w:pStyle w:val="NoteLevel1"/>
        <w:numPr>
          <w:ilvl w:val="0"/>
          <w:numId w:val="0"/>
        </w:numPr>
        <w:spacing w:line="480" w:lineRule="auto"/>
        <w:ind w:firstLine="720"/>
        <w:rPr>
          <w:rFonts w:ascii="Times New Roman" w:hAnsi="Times New Roman"/>
        </w:rPr>
      </w:pPr>
      <w:r w:rsidRPr="00E76128">
        <w:rPr>
          <w:rFonts w:ascii="Times New Roman" w:hAnsi="Times New Roman"/>
        </w:rPr>
        <w:t>There once was a 12-</w:t>
      </w:r>
      <w:r w:rsidR="002D30F2" w:rsidRPr="00E76128">
        <w:rPr>
          <w:rFonts w:ascii="Times New Roman" w:hAnsi="Times New Roman"/>
        </w:rPr>
        <w:t>year old girl</w:t>
      </w:r>
      <w:r w:rsidR="00B25EC5" w:rsidRPr="00E76128">
        <w:rPr>
          <w:rFonts w:ascii="Times New Roman" w:hAnsi="Times New Roman"/>
        </w:rPr>
        <w:t xml:space="preserve"> named Katie</w:t>
      </w:r>
      <w:r w:rsidR="002D30F2" w:rsidRPr="00E76128">
        <w:rPr>
          <w:rFonts w:ascii="Times New Roman" w:hAnsi="Times New Roman"/>
        </w:rPr>
        <w:t xml:space="preserve"> who went on a cruise with her family and friends in the Caribbean. Midway through the trip she kept feeling tired and exhausted and could not keep up with the other kids. Recently she had lost a lot</w:t>
      </w:r>
      <w:r w:rsidR="00E81471" w:rsidRPr="00E76128">
        <w:rPr>
          <w:rFonts w:ascii="Times New Roman" w:hAnsi="Times New Roman"/>
        </w:rPr>
        <w:t xml:space="preserve"> of weight for no reason at all.</w:t>
      </w:r>
      <w:r w:rsidR="002D30F2" w:rsidRPr="00E76128">
        <w:rPr>
          <w:rFonts w:ascii="Times New Roman" w:hAnsi="Times New Roman"/>
        </w:rPr>
        <w:t xml:space="preserve"> So, finally her family and friends told her she should visit the cruise ship doctor because it was not like her to be sitting and tired all of the time. </w:t>
      </w:r>
      <w:r w:rsidR="00E81471" w:rsidRPr="00E76128">
        <w:rPr>
          <w:rFonts w:ascii="Times New Roman" w:hAnsi="Times New Roman"/>
        </w:rPr>
        <w:t>The doctor</w:t>
      </w:r>
      <w:r w:rsidR="00A91EA4" w:rsidRPr="00E76128">
        <w:rPr>
          <w:rFonts w:ascii="Times New Roman" w:hAnsi="Times New Roman"/>
        </w:rPr>
        <w:t xml:space="preserve"> </w:t>
      </w:r>
      <w:r w:rsidRPr="00E76128">
        <w:rPr>
          <w:rFonts w:ascii="Times New Roman" w:hAnsi="Times New Roman"/>
        </w:rPr>
        <w:t>performed a glucose tolerance test, which showed that she had high levels that were in the diabetic range.</w:t>
      </w:r>
      <w:r w:rsidR="00765F6F" w:rsidRPr="00E76128">
        <w:rPr>
          <w:rFonts w:ascii="Times New Roman" w:hAnsi="Times New Roman"/>
        </w:rPr>
        <w:t xml:space="preserve"> Her diabetes was most likely caused by her genes because her grandma had it as well. </w:t>
      </w:r>
      <w:r w:rsidRPr="00E76128">
        <w:rPr>
          <w:rFonts w:ascii="Times New Roman" w:hAnsi="Times New Roman"/>
        </w:rPr>
        <w:t>The doctors told her that she would have to regularly exercise, watch what she eats, prick herself to test her blood levels, and lastly inject or have a pump of insulin to keep</w:t>
      </w:r>
      <w:r w:rsidR="00CF70E2" w:rsidRPr="00E76128">
        <w:rPr>
          <w:rFonts w:ascii="Times New Roman" w:hAnsi="Times New Roman"/>
        </w:rPr>
        <w:t xml:space="preserve"> her blood levels under control.</w:t>
      </w:r>
      <w:r w:rsidR="00647B36" w:rsidRPr="00E76128">
        <w:rPr>
          <w:rFonts w:ascii="Times New Roman" w:hAnsi="Times New Roman"/>
        </w:rPr>
        <w:t xml:space="preserve"> After a few months, she got the han</w:t>
      </w:r>
      <w:r w:rsidR="00765F6F" w:rsidRPr="00E76128">
        <w:rPr>
          <w:rFonts w:ascii="Times New Roman" w:hAnsi="Times New Roman"/>
        </w:rPr>
        <w:t>g of regulating her blood sugar, dieting, and exercising regularly.</w:t>
      </w:r>
      <w:r w:rsidR="00647B36" w:rsidRPr="00E76128">
        <w:rPr>
          <w:rFonts w:ascii="Times New Roman" w:hAnsi="Times New Roman"/>
        </w:rPr>
        <w:t xml:space="preserve"> However, after a few years she started to see the negative health effects that come along with the disease. She started having a lot of blurred vision</w:t>
      </w:r>
      <w:r w:rsidR="00D24868">
        <w:rPr>
          <w:rFonts w:ascii="Times New Roman" w:hAnsi="Times New Roman"/>
        </w:rPr>
        <w:t xml:space="preserve"> and having to use the bathroom all of the time.</w:t>
      </w:r>
      <w:r w:rsidR="000F010F">
        <w:rPr>
          <w:rFonts w:ascii="Times New Roman" w:hAnsi="Times New Roman"/>
        </w:rPr>
        <w:t xml:space="preserve"> These were some of the first problems that showed from prolonged hypoglycemia.</w:t>
      </w:r>
    </w:p>
    <w:p w:rsidR="00356A8B" w:rsidRPr="00E76128" w:rsidRDefault="00A9777D" w:rsidP="00D56F83">
      <w:pPr>
        <w:pStyle w:val="NoteLevel1"/>
        <w:numPr>
          <w:ilvl w:val="0"/>
          <w:numId w:val="0"/>
        </w:numPr>
        <w:spacing w:line="480" w:lineRule="auto"/>
        <w:ind w:firstLine="720"/>
        <w:rPr>
          <w:rFonts w:ascii="Times New Roman" w:hAnsi="Times New Roman"/>
        </w:rPr>
      </w:pPr>
      <w:r w:rsidRPr="00E76128">
        <w:rPr>
          <w:rFonts w:ascii="Times New Roman" w:hAnsi="Times New Roman"/>
        </w:rPr>
        <w:t>There a</w:t>
      </w:r>
      <w:r w:rsidR="00CD3AF2" w:rsidRPr="00E76128">
        <w:rPr>
          <w:rFonts w:ascii="Times New Roman" w:hAnsi="Times New Roman"/>
        </w:rPr>
        <w:t xml:space="preserve">re two additional kinds of </w:t>
      </w:r>
      <w:r w:rsidRPr="00E76128">
        <w:rPr>
          <w:rFonts w:ascii="Times New Roman" w:hAnsi="Times New Roman"/>
        </w:rPr>
        <w:t xml:space="preserve">tests </w:t>
      </w:r>
      <w:r w:rsidR="00B66CB2" w:rsidRPr="00E76128">
        <w:rPr>
          <w:rFonts w:ascii="Times New Roman" w:hAnsi="Times New Roman"/>
        </w:rPr>
        <w:t>that can be done to diagnose diabetes other than the glucose tolerance test</w:t>
      </w:r>
      <w:r w:rsidR="00CD3AF2" w:rsidRPr="00E76128">
        <w:rPr>
          <w:rFonts w:ascii="Times New Roman" w:hAnsi="Times New Roman"/>
        </w:rPr>
        <w:t>, which</w:t>
      </w:r>
      <w:r w:rsidR="00B66CB2" w:rsidRPr="00E76128">
        <w:rPr>
          <w:rFonts w:ascii="Times New Roman" w:hAnsi="Times New Roman"/>
        </w:rPr>
        <w:t xml:space="preserve"> are the A1C and</w:t>
      </w:r>
      <w:r w:rsidRPr="00E76128">
        <w:rPr>
          <w:rFonts w:ascii="Times New Roman" w:hAnsi="Times New Roman"/>
        </w:rPr>
        <w:t xml:space="preserve"> t</w:t>
      </w:r>
      <w:r w:rsidR="00B66CB2" w:rsidRPr="00E76128">
        <w:rPr>
          <w:rFonts w:ascii="Times New Roman" w:hAnsi="Times New Roman"/>
        </w:rPr>
        <w:t xml:space="preserve">he fasting plasma glucose test. </w:t>
      </w:r>
      <w:r w:rsidRPr="00E76128">
        <w:rPr>
          <w:rFonts w:ascii="Times New Roman" w:hAnsi="Times New Roman"/>
        </w:rPr>
        <w:t>If and when people first get diagnosed with type 1 diabetes, they sometimes they feel angry, depressed, or helpless</w:t>
      </w:r>
      <w:r w:rsidR="004F3B98" w:rsidRPr="00E76128">
        <w:rPr>
          <w:rFonts w:ascii="Times New Roman" w:hAnsi="Times New Roman"/>
        </w:rPr>
        <w:t xml:space="preserve"> (Diagnosis of Diabetes and Prediabetes, 2014)</w:t>
      </w:r>
      <w:r w:rsidRPr="00E76128">
        <w:rPr>
          <w:rFonts w:ascii="Times New Roman" w:hAnsi="Times New Roman"/>
        </w:rPr>
        <w:t>.</w:t>
      </w:r>
      <w:r w:rsidR="00B66CB2" w:rsidRPr="00E76128">
        <w:rPr>
          <w:rFonts w:ascii="Times New Roman" w:hAnsi="Times New Roman"/>
        </w:rPr>
        <w:t xml:space="preserve"> </w:t>
      </w:r>
      <w:r w:rsidR="00442236" w:rsidRPr="00E76128">
        <w:rPr>
          <w:rFonts w:ascii="Times New Roman" w:hAnsi="Times New Roman"/>
        </w:rPr>
        <w:t>One study showed that children and young teens with type 1 diabetes have a higher</w:t>
      </w:r>
      <w:r w:rsidR="00025A09" w:rsidRPr="00E76128">
        <w:rPr>
          <w:rFonts w:ascii="Times New Roman" w:hAnsi="Times New Roman"/>
        </w:rPr>
        <w:t xml:space="preserve"> risk for psych</w:t>
      </w:r>
      <w:r w:rsidR="00CB3383">
        <w:rPr>
          <w:rFonts w:ascii="Times New Roman" w:hAnsi="Times New Roman"/>
        </w:rPr>
        <w:t xml:space="preserve">iatric disorders due to psychiatric diseases in the </w:t>
      </w:r>
      <w:r w:rsidR="00025A09" w:rsidRPr="00E76128">
        <w:rPr>
          <w:rFonts w:ascii="Times New Roman" w:hAnsi="Times New Roman"/>
        </w:rPr>
        <w:t>family history</w:t>
      </w:r>
      <w:r w:rsidR="00AD77C1" w:rsidRPr="00E76128">
        <w:rPr>
          <w:rFonts w:ascii="Times New Roman" w:hAnsi="Times New Roman"/>
        </w:rPr>
        <w:t xml:space="preserve"> (Butwicka et. Al, 2015)</w:t>
      </w:r>
      <w:r w:rsidR="00025A09" w:rsidRPr="00E76128">
        <w:rPr>
          <w:rFonts w:ascii="Times New Roman" w:hAnsi="Times New Roman"/>
        </w:rPr>
        <w:t xml:space="preserve">. </w:t>
      </w:r>
      <w:r w:rsidR="00356A8B" w:rsidRPr="00E76128">
        <w:rPr>
          <w:rFonts w:ascii="Times New Roman" w:hAnsi="Times New Roman"/>
        </w:rPr>
        <w:t>Type</w:t>
      </w:r>
      <w:r w:rsidR="00B66CB2" w:rsidRPr="00E76128">
        <w:rPr>
          <w:rFonts w:ascii="Times New Roman" w:hAnsi="Times New Roman"/>
        </w:rPr>
        <w:t xml:space="preserve"> </w:t>
      </w:r>
      <w:r w:rsidRPr="00E76128">
        <w:rPr>
          <w:rFonts w:ascii="Times New Roman" w:hAnsi="Times New Roman"/>
        </w:rPr>
        <w:t>1 diabetes is livable through adjustments people can make. It is a lifelong challenge and fight that people have to go through. Doctors strive to help these people answer questions they may have and also provide support to them as well. These things include having regular check-ups, getting regular exercise, testing their blood numerous times a day, and lastly injecting themselves with insulin or using an insulin pum</w:t>
      </w:r>
      <w:r w:rsidR="00EB600C">
        <w:rPr>
          <w:rFonts w:ascii="Times New Roman" w:hAnsi="Times New Roman"/>
        </w:rPr>
        <w:t>p</w:t>
      </w:r>
      <w:r w:rsidR="00E7463E" w:rsidRPr="00E76128">
        <w:rPr>
          <w:rFonts w:ascii="Times New Roman" w:hAnsi="Times New Roman"/>
        </w:rPr>
        <w:t xml:space="preserve"> (Type 1 Diabetes: What Is It?)</w:t>
      </w:r>
      <w:r w:rsidRPr="00E76128">
        <w:rPr>
          <w:rFonts w:ascii="Times New Roman" w:hAnsi="Times New Roman"/>
        </w:rPr>
        <w:t xml:space="preserve">. </w:t>
      </w:r>
    </w:p>
    <w:p w:rsidR="00826016" w:rsidRDefault="00A9777D" w:rsidP="00BB78A5">
      <w:pPr>
        <w:pStyle w:val="NoteLevel1"/>
        <w:numPr>
          <w:ilvl w:val="0"/>
          <w:numId w:val="0"/>
        </w:numPr>
        <w:spacing w:line="480" w:lineRule="auto"/>
        <w:ind w:firstLine="720"/>
        <w:rPr>
          <w:rFonts w:ascii="Times New Roman" w:hAnsi="Times New Roman"/>
        </w:rPr>
      </w:pPr>
      <w:r w:rsidRPr="00E76128">
        <w:rPr>
          <w:rFonts w:ascii="Times New Roman" w:hAnsi="Times New Roman"/>
        </w:rPr>
        <w:t xml:space="preserve">People with type 1 diabetes have an increased risk for other health issues in their life. Some of these health issues include </w:t>
      </w:r>
      <w:r w:rsidR="00CB1599">
        <w:rPr>
          <w:rFonts w:ascii="Times New Roman" w:hAnsi="Times New Roman"/>
        </w:rPr>
        <w:t xml:space="preserve">getting </w:t>
      </w:r>
      <w:r w:rsidRPr="00E76128">
        <w:rPr>
          <w:rFonts w:ascii="Times New Roman" w:hAnsi="Times New Roman"/>
        </w:rPr>
        <w:t>an increase</w:t>
      </w:r>
      <w:r w:rsidR="00CB1599">
        <w:rPr>
          <w:rFonts w:ascii="Times New Roman" w:hAnsi="Times New Roman"/>
        </w:rPr>
        <w:t>d</w:t>
      </w:r>
      <w:r w:rsidRPr="00E76128">
        <w:rPr>
          <w:rFonts w:ascii="Times New Roman" w:hAnsi="Times New Roman"/>
        </w:rPr>
        <w:t xml:space="preserve"> chance for nerve damage, kidney damage, foot damage, skin conditions, and more</w:t>
      </w:r>
      <w:r w:rsidR="009E29E1" w:rsidRPr="00E76128">
        <w:rPr>
          <w:rFonts w:ascii="Times New Roman" w:hAnsi="Times New Roman"/>
        </w:rPr>
        <w:t xml:space="preserve"> (Diabetes Complications)</w:t>
      </w:r>
      <w:r w:rsidRPr="00E76128">
        <w:rPr>
          <w:rFonts w:ascii="Times New Roman" w:hAnsi="Times New Roman"/>
        </w:rPr>
        <w:t xml:space="preserve">. </w:t>
      </w:r>
      <w:r w:rsidR="00686547" w:rsidRPr="00E76128">
        <w:rPr>
          <w:rFonts w:ascii="Times New Roman" w:hAnsi="Times New Roman"/>
        </w:rPr>
        <w:t>One study showed that hypoglycemia from diabetes increases the chance for cardiovascular disease and earlier mortality compared to individuals without diabetes</w:t>
      </w:r>
      <w:r w:rsidR="00211B0F" w:rsidRPr="00E76128">
        <w:rPr>
          <w:rFonts w:ascii="Times New Roman" w:hAnsi="Times New Roman"/>
        </w:rPr>
        <w:t xml:space="preserve"> (Khunti et. Al, 2014)</w:t>
      </w:r>
      <w:r w:rsidR="00686547" w:rsidRPr="00E76128">
        <w:rPr>
          <w:rFonts w:ascii="Times New Roman" w:hAnsi="Times New Roman"/>
        </w:rPr>
        <w:t>.</w:t>
      </w:r>
      <w:r w:rsidR="00B247AA" w:rsidRPr="00E76128">
        <w:rPr>
          <w:rFonts w:ascii="Times New Roman" w:hAnsi="Times New Roman"/>
        </w:rPr>
        <w:t xml:space="preserve"> Another study showed that diabetic retinopathy (damage to blood vessels in the eye due to diabetes; the leading cause of blindness in America) is </w:t>
      </w:r>
      <w:r w:rsidR="00351438" w:rsidRPr="00E76128">
        <w:rPr>
          <w:rFonts w:ascii="Times New Roman" w:hAnsi="Times New Roman"/>
        </w:rPr>
        <w:t xml:space="preserve">higher in males than in females, so this </w:t>
      </w:r>
      <w:r w:rsidR="00A7554B" w:rsidRPr="00E76128">
        <w:rPr>
          <w:rFonts w:ascii="Times New Roman" w:hAnsi="Times New Roman"/>
        </w:rPr>
        <w:t xml:space="preserve">gender difference </w:t>
      </w:r>
      <w:r w:rsidR="00351438" w:rsidRPr="00E76128">
        <w:rPr>
          <w:rFonts w:ascii="Times New Roman" w:hAnsi="Times New Roman"/>
        </w:rPr>
        <w:t xml:space="preserve">could have more of an affect on </w:t>
      </w:r>
      <w:r w:rsidR="00A7554B" w:rsidRPr="00E76128">
        <w:rPr>
          <w:rFonts w:ascii="Times New Roman" w:hAnsi="Times New Roman"/>
        </w:rPr>
        <w:t>males with the disease</w:t>
      </w:r>
      <w:r w:rsidR="00C47E95" w:rsidRPr="00E76128">
        <w:rPr>
          <w:rFonts w:ascii="Times New Roman" w:hAnsi="Times New Roman"/>
        </w:rPr>
        <w:t xml:space="preserve"> (Ozawa et. Al, 2014)</w:t>
      </w:r>
      <w:r w:rsidR="00A7554B" w:rsidRPr="00E76128">
        <w:rPr>
          <w:rFonts w:ascii="Times New Roman" w:hAnsi="Times New Roman"/>
        </w:rPr>
        <w:t xml:space="preserve">. </w:t>
      </w:r>
      <w:r w:rsidR="00B47D84" w:rsidRPr="00E76128">
        <w:rPr>
          <w:rFonts w:ascii="Times New Roman" w:hAnsi="Times New Roman"/>
        </w:rPr>
        <w:t>The better care and treatment people give to their diabetes the less risk they will have for having more problems and premature mortality</w:t>
      </w:r>
      <w:r w:rsidR="00BB3AD1" w:rsidRPr="00E76128">
        <w:rPr>
          <w:rFonts w:ascii="Times New Roman" w:hAnsi="Times New Roman"/>
        </w:rPr>
        <w:t xml:space="preserve"> (Type 1 Diabetes Linked to Lower Life Expectancy in Study, 2015)</w:t>
      </w:r>
      <w:r w:rsidR="00B47D84" w:rsidRPr="00E76128">
        <w:rPr>
          <w:rFonts w:ascii="Times New Roman" w:hAnsi="Times New Roman"/>
        </w:rPr>
        <w:t xml:space="preserve">. </w:t>
      </w:r>
      <w:r w:rsidR="00587786" w:rsidRPr="00E76128">
        <w:rPr>
          <w:rFonts w:ascii="Times New Roman" w:hAnsi="Times New Roman"/>
        </w:rPr>
        <w:t>Although this disease is livable, it is permanent and not yet curable.</w:t>
      </w:r>
      <w:r w:rsidR="007C020B" w:rsidRPr="00E76128">
        <w:rPr>
          <w:rFonts w:ascii="Times New Roman" w:hAnsi="Times New Roman"/>
        </w:rPr>
        <w:t xml:space="preserve"> One big organization called JDRF </w:t>
      </w:r>
      <w:r w:rsidR="00B47D84" w:rsidRPr="00E76128">
        <w:rPr>
          <w:rFonts w:ascii="Times New Roman" w:hAnsi="Times New Roman"/>
        </w:rPr>
        <w:t>One Walk aims to raise money for the cure for diabetes. They are currently supporting over 560 million dollars in type 1 diabetes research projects, so hopefully one day they can find the cure so that people d</w:t>
      </w:r>
      <w:r w:rsidR="006942F5" w:rsidRPr="00E76128">
        <w:rPr>
          <w:rFonts w:ascii="Times New Roman" w:hAnsi="Times New Roman"/>
        </w:rPr>
        <w:t>o have a better quality of life</w:t>
      </w:r>
      <w:r w:rsidR="00F74610" w:rsidRPr="00E76128">
        <w:rPr>
          <w:rFonts w:ascii="Times New Roman" w:hAnsi="Times New Roman"/>
        </w:rPr>
        <w:t xml:space="preserve"> (JDRF Walk)</w:t>
      </w:r>
      <w:r w:rsidR="006942F5" w:rsidRPr="00E76128">
        <w:rPr>
          <w:rFonts w:ascii="Times New Roman" w:hAnsi="Times New Roman"/>
        </w:rPr>
        <w:t>.</w:t>
      </w:r>
    </w:p>
    <w:p w:rsidR="00AC5396" w:rsidRDefault="00AC5396" w:rsidP="009059BA">
      <w:pPr>
        <w:pStyle w:val="NoteLevel1"/>
        <w:numPr>
          <w:ilvl w:val="0"/>
          <w:numId w:val="0"/>
        </w:numPr>
        <w:spacing w:line="480" w:lineRule="auto"/>
        <w:jc w:val="center"/>
        <w:rPr>
          <w:rFonts w:ascii="Times New Roman" w:hAnsi="Times New Roman"/>
        </w:rPr>
      </w:pPr>
    </w:p>
    <w:p w:rsidR="00BB78A5" w:rsidRPr="00BB78A5" w:rsidRDefault="00BB78A5" w:rsidP="009059BA">
      <w:pPr>
        <w:pStyle w:val="NoteLevel1"/>
        <w:numPr>
          <w:ilvl w:val="0"/>
          <w:numId w:val="0"/>
        </w:numPr>
        <w:spacing w:line="480" w:lineRule="auto"/>
        <w:jc w:val="center"/>
        <w:rPr>
          <w:rFonts w:ascii="Times New Roman" w:hAnsi="Times New Roman"/>
        </w:rPr>
      </w:pPr>
      <w:r w:rsidRPr="00BB78A5">
        <w:rPr>
          <w:rFonts w:ascii="Times New Roman" w:hAnsi="Times New Roman"/>
        </w:rPr>
        <w:t>Works Cited</w:t>
      </w:r>
    </w:p>
    <w:p w:rsidR="00BB78A5" w:rsidRPr="00BB78A5" w:rsidRDefault="00BB78A5" w:rsidP="00483369">
      <w:pPr>
        <w:spacing w:line="480" w:lineRule="auto"/>
        <w:ind w:left="720" w:hanging="720"/>
        <w:rPr>
          <w:rFonts w:ascii="Times New Roman" w:hAnsi="Times New Roman"/>
          <w:szCs w:val="20"/>
        </w:rPr>
      </w:pPr>
      <w:r w:rsidRPr="00BB78A5">
        <w:rPr>
          <w:rFonts w:ascii="Times New Roman" w:hAnsi="Times New Roman"/>
          <w:szCs w:val="20"/>
        </w:rPr>
        <w:t xml:space="preserve">Butwicka, A., L. Frisén, C. Almqvist, B. Zethelius, and P. Lichtenstein. "Risks of Psychiatric Disorders and Suicide Attempts in Children and Adolescents With Type 1 Diabetes: A Population-Based Cohort Study." </w:t>
      </w:r>
      <w:r w:rsidRPr="00BB78A5">
        <w:rPr>
          <w:rFonts w:ascii="Times New Roman" w:hAnsi="Times New Roman"/>
          <w:i/>
          <w:szCs w:val="20"/>
        </w:rPr>
        <w:t>Diabetes Care</w:t>
      </w:r>
      <w:r w:rsidRPr="00BB78A5">
        <w:rPr>
          <w:rFonts w:ascii="Times New Roman" w:hAnsi="Times New Roman"/>
          <w:szCs w:val="20"/>
        </w:rPr>
        <w:t xml:space="preserve"> (2015): n. pag. </w:t>
      </w:r>
      <w:r w:rsidRPr="00BB78A5">
        <w:rPr>
          <w:rFonts w:ascii="Times New Roman" w:hAnsi="Times New Roman"/>
          <w:i/>
          <w:szCs w:val="20"/>
        </w:rPr>
        <w:t>PubMed</w:t>
      </w:r>
      <w:r w:rsidRPr="00BB78A5">
        <w:rPr>
          <w:rFonts w:ascii="Times New Roman" w:hAnsi="Times New Roman"/>
          <w:szCs w:val="20"/>
        </w:rPr>
        <w:t xml:space="preserve">. Web. 6 Feb. 2015. &lt;http://www.ncbi.nlm.nih.gov/pubmed/25650362&gt;. </w:t>
      </w:r>
    </w:p>
    <w:p w:rsidR="00BB78A5" w:rsidRPr="00BB78A5" w:rsidRDefault="00BB78A5" w:rsidP="00483369">
      <w:pPr>
        <w:spacing w:line="480" w:lineRule="auto"/>
        <w:ind w:left="720" w:hanging="720"/>
        <w:rPr>
          <w:rFonts w:ascii="Times New Roman" w:hAnsi="Times New Roman"/>
          <w:szCs w:val="20"/>
        </w:rPr>
      </w:pPr>
      <w:r w:rsidRPr="00BB78A5">
        <w:rPr>
          <w:rFonts w:ascii="Times New Roman" w:hAnsi="Times New Roman"/>
          <w:szCs w:val="20"/>
        </w:rPr>
        <w:t xml:space="preserve">"Diabetes Complications." </w:t>
      </w:r>
      <w:r w:rsidRPr="00BB78A5">
        <w:rPr>
          <w:rFonts w:ascii="Times New Roman" w:hAnsi="Times New Roman"/>
          <w:i/>
          <w:szCs w:val="20"/>
        </w:rPr>
        <w:t>MayoClinic</w:t>
      </w:r>
      <w:r w:rsidRPr="00BB78A5">
        <w:rPr>
          <w:rFonts w:ascii="Times New Roman" w:hAnsi="Times New Roman"/>
          <w:szCs w:val="20"/>
        </w:rPr>
        <w:t xml:space="preserve">. N.p., n.d. Web. 05 Feb. 2015. &lt;http://www.mayoclinic.org/diseases-conditions/diabetes/basics/complications/con-20033091&gt;. </w:t>
      </w:r>
    </w:p>
    <w:p w:rsidR="00BB78A5" w:rsidRPr="00BB78A5" w:rsidRDefault="00BB78A5" w:rsidP="00483369">
      <w:pPr>
        <w:spacing w:line="480" w:lineRule="auto"/>
        <w:ind w:left="720" w:hanging="720"/>
        <w:rPr>
          <w:rFonts w:ascii="Times New Roman" w:hAnsi="Times New Roman"/>
          <w:szCs w:val="20"/>
        </w:rPr>
      </w:pPr>
      <w:r w:rsidRPr="00BB78A5">
        <w:rPr>
          <w:rFonts w:ascii="Times New Roman" w:hAnsi="Times New Roman"/>
          <w:szCs w:val="20"/>
        </w:rPr>
        <w:t xml:space="preserve">"Diagnosis of Diabetes and Prediabetes." </w:t>
      </w:r>
      <w:r w:rsidRPr="00BB78A5">
        <w:rPr>
          <w:rFonts w:ascii="Times New Roman" w:hAnsi="Times New Roman"/>
          <w:i/>
          <w:szCs w:val="20"/>
        </w:rPr>
        <w:t>National Diabetes Information Clearing House</w:t>
      </w:r>
      <w:r w:rsidRPr="00BB78A5">
        <w:rPr>
          <w:rFonts w:ascii="Times New Roman" w:hAnsi="Times New Roman"/>
          <w:szCs w:val="20"/>
        </w:rPr>
        <w:t xml:space="preserve">. N.p., 10 Sept. 2014. Web. 07 Feb. 2015. &lt;http://diabetes.niddk.nih.gov/dm/pubs/diagnosis/#3&gt;. </w:t>
      </w:r>
    </w:p>
    <w:p w:rsidR="00BB78A5" w:rsidRPr="00BB78A5" w:rsidRDefault="00BB78A5" w:rsidP="00483369">
      <w:pPr>
        <w:spacing w:line="480" w:lineRule="auto"/>
        <w:ind w:left="720" w:hanging="720"/>
        <w:rPr>
          <w:rFonts w:ascii="Times New Roman" w:hAnsi="Times New Roman"/>
          <w:szCs w:val="20"/>
        </w:rPr>
      </w:pPr>
      <w:r w:rsidRPr="00BB78A5">
        <w:rPr>
          <w:rFonts w:ascii="Times New Roman" w:hAnsi="Times New Roman"/>
          <w:szCs w:val="20"/>
        </w:rPr>
        <w:t xml:space="preserve">"JDRF Walk. Help Create a World without Type 1 Diabetes (T1D)." </w:t>
      </w:r>
      <w:r w:rsidRPr="00BB78A5">
        <w:rPr>
          <w:rFonts w:ascii="Times New Roman" w:hAnsi="Times New Roman"/>
          <w:i/>
          <w:szCs w:val="20"/>
        </w:rPr>
        <w:t>JDRF Walk to Cure Diabetes: Welcome to the JDRF Walk to Cure Diabetes.</w:t>
      </w:r>
      <w:r w:rsidRPr="00BB78A5">
        <w:rPr>
          <w:rFonts w:ascii="Times New Roman" w:hAnsi="Times New Roman"/>
          <w:szCs w:val="20"/>
        </w:rPr>
        <w:t xml:space="preserve"> JDRF, n.d. Web. 05 Feb. 2015. &lt;http://www2.jdrf.org/site/PageServer?pagename=walk_homepage&gt;. </w:t>
      </w:r>
    </w:p>
    <w:p w:rsidR="00BB78A5" w:rsidRPr="00BB78A5" w:rsidRDefault="00BB78A5" w:rsidP="00483369">
      <w:pPr>
        <w:spacing w:line="480" w:lineRule="auto"/>
        <w:ind w:left="720" w:hanging="720"/>
        <w:rPr>
          <w:rFonts w:ascii="Times New Roman" w:hAnsi="Times New Roman"/>
          <w:szCs w:val="20"/>
        </w:rPr>
      </w:pPr>
      <w:r w:rsidRPr="00BB78A5">
        <w:rPr>
          <w:rFonts w:ascii="Times New Roman" w:hAnsi="Times New Roman"/>
          <w:szCs w:val="20"/>
        </w:rPr>
        <w:t xml:space="preserve">Khunti, K., M. Davies, A. Majeed, B. L. Thorsted, M. L. Wolden, and S. K. Paul. "Hypoglycemia and Risk of Cardiovascular Disease and All-cause Mortality in Insulin-treated People with Type 1 and Type 2 Diabetes: A Cohort Study." </w:t>
      </w:r>
      <w:r w:rsidRPr="00BB78A5">
        <w:rPr>
          <w:rFonts w:ascii="Times New Roman" w:hAnsi="Times New Roman"/>
          <w:i/>
          <w:szCs w:val="20"/>
        </w:rPr>
        <w:t>Diabetes Care</w:t>
      </w:r>
      <w:r w:rsidRPr="00BB78A5">
        <w:rPr>
          <w:rFonts w:ascii="Times New Roman" w:hAnsi="Times New Roman"/>
          <w:szCs w:val="20"/>
        </w:rPr>
        <w:t xml:space="preserve"> (2014): 316-22. </w:t>
      </w:r>
      <w:r w:rsidRPr="00BB78A5">
        <w:rPr>
          <w:rFonts w:ascii="Times New Roman" w:hAnsi="Times New Roman"/>
          <w:i/>
          <w:szCs w:val="20"/>
        </w:rPr>
        <w:t>PubMed</w:t>
      </w:r>
      <w:r w:rsidRPr="00BB78A5">
        <w:rPr>
          <w:rFonts w:ascii="Times New Roman" w:hAnsi="Times New Roman"/>
          <w:szCs w:val="20"/>
        </w:rPr>
        <w:t xml:space="preserve">. Web. 5 Feb. 2015. &lt;http://www.ncbi.nlm.nih.gov/pubmed/25492401&gt;. </w:t>
      </w:r>
    </w:p>
    <w:p w:rsidR="00BB78A5" w:rsidRDefault="00BB78A5" w:rsidP="00483369">
      <w:pPr>
        <w:spacing w:line="480" w:lineRule="auto"/>
        <w:ind w:left="720" w:hanging="720"/>
        <w:rPr>
          <w:rFonts w:ascii="Times New Roman" w:hAnsi="Times New Roman"/>
          <w:szCs w:val="20"/>
        </w:rPr>
      </w:pPr>
      <w:r w:rsidRPr="00BB78A5">
        <w:rPr>
          <w:rFonts w:ascii="Times New Roman" w:hAnsi="Times New Roman"/>
          <w:szCs w:val="20"/>
        </w:rPr>
        <w:t xml:space="preserve">Mayo Clinic Staff. "Type 1 Diabetes Causes." </w:t>
      </w:r>
      <w:r w:rsidRPr="00BB78A5">
        <w:rPr>
          <w:rFonts w:ascii="Times New Roman" w:hAnsi="Times New Roman"/>
          <w:i/>
          <w:szCs w:val="20"/>
        </w:rPr>
        <w:t>MayoClinic</w:t>
      </w:r>
      <w:r w:rsidRPr="00BB78A5">
        <w:rPr>
          <w:rFonts w:ascii="Times New Roman" w:hAnsi="Times New Roman"/>
          <w:szCs w:val="20"/>
        </w:rPr>
        <w:t xml:space="preserve">. N.p., n.d. Web. 04 Feb. 2015. &lt;http://www.mayoclinic.org/diseases-conditions/type-1-diabetes/basics/causes/con-20019573&gt;. </w:t>
      </w:r>
    </w:p>
    <w:p w:rsidR="00BB78A5" w:rsidRPr="00BB78A5" w:rsidRDefault="00BB78A5" w:rsidP="00483369">
      <w:pPr>
        <w:spacing w:line="480" w:lineRule="auto"/>
        <w:ind w:left="720" w:hanging="720"/>
        <w:rPr>
          <w:rFonts w:ascii="Times New Roman" w:hAnsi="Times New Roman"/>
          <w:szCs w:val="20"/>
        </w:rPr>
      </w:pPr>
      <w:r w:rsidRPr="00BB78A5">
        <w:rPr>
          <w:rFonts w:ascii="Times New Roman" w:hAnsi="Times New Roman"/>
          <w:szCs w:val="20"/>
        </w:rPr>
        <w:t xml:space="preserve">Mayo Clinic Staff. "Type 1 Diabetes." </w:t>
      </w:r>
      <w:r w:rsidRPr="00BB78A5">
        <w:rPr>
          <w:rFonts w:ascii="Times New Roman" w:hAnsi="Times New Roman"/>
          <w:i/>
          <w:szCs w:val="20"/>
        </w:rPr>
        <w:t>Risk Factors</w:t>
      </w:r>
      <w:r w:rsidRPr="00BB78A5">
        <w:rPr>
          <w:rFonts w:ascii="Times New Roman" w:hAnsi="Times New Roman"/>
          <w:szCs w:val="20"/>
        </w:rPr>
        <w:t xml:space="preserve">. MayoClinic, n.d. Web. 08 Feb. 2015. &lt;http://www.mayoclinic.org/diseases-conditions/type-1-diabetes/basics/risk-factors/con-20019573&gt;. </w:t>
      </w:r>
    </w:p>
    <w:p w:rsidR="00BB78A5" w:rsidRPr="00BB78A5" w:rsidRDefault="00BB78A5" w:rsidP="00483369">
      <w:pPr>
        <w:spacing w:line="480" w:lineRule="auto"/>
        <w:ind w:left="720" w:hanging="720"/>
        <w:rPr>
          <w:rFonts w:ascii="Times New Roman" w:hAnsi="Times New Roman"/>
          <w:szCs w:val="20"/>
        </w:rPr>
      </w:pPr>
      <w:r w:rsidRPr="00BB78A5">
        <w:rPr>
          <w:rFonts w:ascii="Times New Roman" w:hAnsi="Times New Roman"/>
          <w:szCs w:val="20"/>
        </w:rPr>
        <w:t xml:space="preserve">Ozawa, GY., MA. Bearse, and AJ. Adams. "Male-female Differences in Diabetic Retinopathy?" </w:t>
      </w:r>
      <w:r w:rsidRPr="00BB78A5">
        <w:rPr>
          <w:rFonts w:ascii="Times New Roman" w:hAnsi="Times New Roman"/>
          <w:i/>
          <w:szCs w:val="20"/>
        </w:rPr>
        <w:t>Curr Eye Res</w:t>
      </w:r>
      <w:r w:rsidRPr="00BB78A5">
        <w:rPr>
          <w:rFonts w:ascii="Times New Roman" w:hAnsi="Times New Roman"/>
          <w:szCs w:val="20"/>
        </w:rPr>
        <w:t xml:space="preserve"> (n.d.): 234-46. </w:t>
      </w:r>
      <w:r w:rsidRPr="00BB78A5">
        <w:rPr>
          <w:rFonts w:ascii="Times New Roman" w:hAnsi="Times New Roman"/>
          <w:i/>
          <w:szCs w:val="20"/>
        </w:rPr>
        <w:t>PubMed</w:t>
      </w:r>
      <w:r w:rsidRPr="00BB78A5">
        <w:rPr>
          <w:rFonts w:ascii="Times New Roman" w:hAnsi="Times New Roman"/>
          <w:szCs w:val="20"/>
        </w:rPr>
        <w:t xml:space="preserve">. Web. 29 Dec. 2014. &lt;http://www.ncbi.nlm.nih.gov/pubmed/25545999&gt;. </w:t>
      </w:r>
    </w:p>
    <w:p w:rsidR="00BB78A5" w:rsidRPr="00BB78A5" w:rsidRDefault="00BB78A5" w:rsidP="00483369">
      <w:pPr>
        <w:spacing w:line="480" w:lineRule="auto"/>
        <w:ind w:left="720" w:hanging="720"/>
        <w:rPr>
          <w:rFonts w:ascii="Times New Roman" w:hAnsi="Times New Roman"/>
          <w:szCs w:val="20"/>
        </w:rPr>
      </w:pPr>
      <w:r w:rsidRPr="00BB78A5">
        <w:rPr>
          <w:rFonts w:ascii="Times New Roman" w:hAnsi="Times New Roman"/>
          <w:szCs w:val="20"/>
        </w:rPr>
        <w:t xml:space="preserve">"Type 1 Diabetes." </w:t>
      </w:r>
      <w:r w:rsidRPr="00BB78A5">
        <w:rPr>
          <w:rFonts w:ascii="Times New Roman" w:hAnsi="Times New Roman"/>
          <w:i/>
          <w:szCs w:val="20"/>
        </w:rPr>
        <w:t>Diabetes.org</w:t>
      </w:r>
      <w:r w:rsidRPr="00BB78A5">
        <w:rPr>
          <w:rFonts w:ascii="Times New Roman" w:hAnsi="Times New Roman"/>
          <w:szCs w:val="20"/>
        </w:rPr>
        <w:t xml:space="preserve">. American Diabetes Association, n.d. Web. 08 Feb. 2015. &lt;http://www.diabetes.org/diabetes-basics/type-1/?loc=util-header_type1&gt;. </w:t>
      </w:r>
    </w:p>
    <w:p w:rsidR="00BB78A5" w:rsidRPr="00BB78A5" w:rsidRDefault="00BB78A5" w:rsidP="00483369">
      <w:pPr>
        <w:spacing w:line="480" w:lineRule="auto"/>
        <w:ind w:left="720" w:hanging="720"/>
        <w:rPr>
          <w:rFonts w:ascii="Times New Roman" w:hAnsi="Times New Roman"/>
          <w:szCs w:val="20"/>
        </w:rPr>
      </w:pPr>
      <w:r w:rsidRPr="00BB78A5">
        <w:rPr>
          <w:rFonts w:ascii="Times New Roman" w:hAnsi="Times New Roman"/>
          <w:szCs w:val="20"/>
        </w:rPr>
        <w:t xml:space="preserve">"Type 1 Diabetes Linked to Lower Life Expectancy in Study." </w:t>
      </w:r>
      <w:r w:rsidRPr="00BB78A5">
        <w:rPr>
          <w:rFonts w:ascii="Times New Roman" w:hAnsi="Times New Roman"/>
          <w:i/>
          <w:szCs w:val="20"/>
        </w:rPr>
        <w:t>MedLine Press</w:t>
      </w:r>
      <w:r w:rsidRPr="00BB78A5">
        <w:rPr>
          <w:rFonts w:ascii="Times New Roman" w:hAnsi="Times New Roman"/>
          <w:szCs w:val="20"/>
        </w:rPr>
        <w:t xml:space="preserve"> (2015): n. pag. </w:t>
      </w:r>
      <w:r w:rsidRPr="00BB78A5">
        <w:rPr>
          <w:rFonts w:ascii="Times New Roman" w:hAnsi="Times New Roman"/>
          <w:i/>
          <w:szCs w:val="20"/>
        </w:rPr>
        <w:t>National Institute of Health</w:t>
      </w:r>
      <w:r w:rsidRPr="00BB78A5">
        <w:rPr>
          <w:rFonts w:ascii="Times New Roman" w:hAnsi="Times New Roman"/>
          <w:szCs w:val="20"/>
        </w:rPr>
        <w:t xml:space="preserve">. Web. 5 Feb. 2015. </w:t>
      </w:r>
    </w:p>
    <w:p w:rsidR="008A00B8" w:rsidRPr="00D3538C" w:rsidRDefault="00BB78A5" w:rsidP="00D3538C">
      <w:pPr>
        <w:spacing w:line="480" w:lineRule="auto"/>
        <w:ind w:left="720" w:hanging="720"/>
        <w:rPr>
          <w:rFonts w:ascii="Times New Roman" w:hAnsi="Times New Roman"/>
          <w:szCs w:val="20"/>
        </w:rPr>
        <w:sectPr w:rsidR="008A00B8" w:rsidRPr="00D3538C">
          <w:headerReference w:type="even" r:id="rId5"/>
          <w:headerReference w:type="default" r:id="rId6"/>
          <w:headerReference w:type="first" r:id="rId7"/>
          <w:pgSz w:w="12240" w:h="15840"/>
          <w:pgMar w:top="1440" w:right="1440" w:bottom="1440" w:left="1440" w:gutter="0"/>
          <w:titlePg/>
          <w:docGrid w:type="lines" w:linePitch="360"/>
        </w:sectPr>
      </w:pPr>
      <w:r w:rsidRPr="00BB78A5">
        <w:rPr>
          <w:rFonts w:ascii="Times New Roman" w:hAnsi="Times New Roman"/>
          <w:szCs w:val="20"/>
        </w:rPr>
        <w:t xml:space="preserve">"Type 1 Diabetes: What Is It?" </w:t>
      </w:r>
      <w:r w:rsidRPr="00BB78A5">
        <w:rPr>
          <w:rFonts w:ascii="Times New Roman" w:hAnsi="Times New Roman"/>
          <w:i/>
          <w:szCs w:val="20"/>
        </w:rPr>
        <w:t>KidsHealth - the Web's Most Visited Site about Children's Health</w:t>
      </w:r>
      <w:r w:rsidRPr="00BB78A5">
        <w:rPr>
          <w:rFonts w:ascii="Times New Roman" w:hAnsi="Times New Roman"/>
          <w:szCs w:val="20"/>
        </w:rPr>
        <w:t>. Ed. Steven Dowshen. The Nemours Foundation, 01 Apr. 2012. Web. 08 Feb. 2015. &lt;http://kidshealth.org/teen/dise</w:t>
      </w:r>
      <w:r w:rsidR="00AB00BB">
        <w:rPr>
          <w:rFonts w:ascii="Times New Roman" w:hAnsi="Times New Roman"/>
          <w:szCs w:val="20"/>
        </w:rPr>
        <w:t>ases_conditions/growth/type1.html</w:t>
      </w:r>
    </w:p>
    <w:p w:rsidR="00D61809" w:rsidRDefault="00D61809" w:rsidP="00CF70E2">
      <w:pPr>
        <w:pStyle w:val="NoteLevel1"/>
        <w:numPr>
          <w:ilvl w:val="0"/>
          <w:numId w:val="0"/>
        </w:numPr>
      </w:pPr>
    </w:p>
    <w:sectPr w:rsidR="00D61809" w:rsidSect="008A00B8">
      <w:headerReference w:type="first" r:id="rId8"/>
      <w:pgSz w:w="12240" w:h="15840"/>
      <w:pgMar w:top="1440" w:right="1440" w:bottom="1440" w:left="1440" w:gutter="0"/>
      <w:titlePg/>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4A" w:rsidRDefault="00E6444A" w:rsidP="00E644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444A" w:rsidRDefault="00E6444A" w:rsidP="00AC539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4A" w:rsidRDefault="00E6444A" w:rsidP="00AC5396">
    <w:pPr>
      <w:pStyle w:val="Header"/>
      <w:ind w:right="360"/>
      <w:jc w:val="right"/>
    </w:pPr>
    <w:r>
      <w:t xml:space="preserve">Gina Piorkowski </w:t>
    </w:r>
    <w:r>
      <w:rPr>
        <w:rStyle w:val="PageNumber"/>
      </w:rPr>
      <w:fldChar w:fldCharType="begin"/>
    </w:r>
    <w:r>
      <w:rPr>
        <w:rStyle w:val="PageNumber"/>
      </w:rPr>
      <w:instrText xml:space="preserve"> PAGE </w:instrText>
    </w:r>
    <w:r>
      <w:rPr>
        <w:rStyle w:val="PageNumber"/>
      </w:rPr>
      <w:fldChar w:fldCharType="separate"/>
    </w:r>
    <w:r w:rsidR="00EB0DE7">
      <w:rPr>
        <w:rStyle w:val="PageNumber"/>
        <w:noProof/>
      </w:rPr>
      <w:t>2</w:t>
    </w:r>
    <w:r>
      <w:rPr>
        <w:rStyle w:val="PageNumber"/>
      </w:rPr>
      <w:fldChar w:fldCharType="end"/>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4A" w:rsidRPr="00D3538C" w:rsidRDefault="00E6444A">
    <w:pPr>
      <w:pStyle w:val="Header"/>
      <w:tabs>
        <w:tab w:val="clear" w:pos="4320"/>
        <w:tab w:val="clear" w:pos="8640"/>
        <w:tab w:val="right" w:pos="9720"/>
      </w:tabs>
      <w:ind w:left="-360"/>
      <w:rPr>
        <w:rFonts w:ascii="Times New Roman" w:eastAsia="ＭＳ ゴシック" w:hAnsi="Times New Roman"/>
        <w:szCs w:val="36"/>
      </w:rPr>
    </w:pPr>
    <w:bookmarkStart w:id="0" w:name="_WNSectionTitle_2"/>
    <w:bookmarkStart w:id="1" w:name="_WNTabType_1"/>
    <w:r w:rsidRPr="00D3538C">
      <w:rPr>
        <w:rFonts w:ascii="Times New Roman" w:eastAsia="ＭＳ ゴシック" w:hAnsi="Times New Roman"/>
        <w:szCs w:val="36"/>
      </w:rPr>
      <w:tab/>
    </w:r>
  </w:p>
  <w:bookmarkEnd w:id="0"/>
  <w:bookmarkEnd w:id="1"/>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4A" w:rsidRDefault="00E6444A">
    <w:pPr>
      <w:pStyle w:val="Header"/>
      <w:tabs>
        <w:tab w:val="clear" w:pos="4320"/>
        <w:tab w:val="clear" w:pos="8640"/>
        <w:tab w:val="right" w:pos="9720"/>
      </w:tabs>
      <w:ind w:left="-360"/>
      <w:rPr>
        <w:rFonts w:ascii="Verdana" w:eastAsia="ＭＳ ゴシック" w:hAnsi="Verdana"/>
        <w:sz w:val="36"/>
        <w:szCs w:val="36"/>
      </w:rPr>
    </w:pPr>
    <w:bookmarkStart w:id="2" w:name="_WNSectionTitle_3"/>
    <w:bookmarkStart w:id="3" w:name="_WNTabType_2"/>
    <w:r>
      <w:rPr>
        <w:rFonts w:ascii="Verdana" w:eastAsia="ＭＳ ゴシック" w:hAnsi="Verdana"/>
        <w:sz w:val="36"/>
        <w:szCs w:val="36"/>
      </w:rPr>
      <w:tab/>
    </w:r>
  </w:p>
  <w:bookmarkEnd w:id="2"/>
  <w:bookmarkEnd w:id="3"/>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BC08FE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7F01208D"/>
    <w:multiLevelType w:val="multilevel"/>
    <w:tmpl w:val="F236B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oNotUseMarginsForDrawingGridOrigin/>
  <w:drawingGridVerticalOrigin w:val="0"/>
  <w:characterSpacingControl w:val="doNotCompress"/>
  <w:savePreviewPicture/>
  <w:compat>
    <w:adjustLineHeightInTable/>
    <w:doNotAutofitConstrainedTables/>
    <w:splitPgBreakAndParaMark/>
    <w:doNotVertAlignCellWithSp/>
    <w:doNotBreakConstrainedForcedTable/>
    <w:useAnsiKerningPairs/>
    <w:cachedColBalance/>
  </w:compat>
  <w:docVars>
    <w:docVar w:name="_WNTabType_0" w:val="0"/>
    <w:docVar w:name="_WNTabType_1" w:val="1"/>
    <w:docVar w:name="_WNTabType_2" w:val="2"/>
    <w:docVar w:name="EnableWordNotes" w:val="0"/>
  </w:docVars>
  <w:rsids>
    <w:rsidRoot w:val="008A00B8"/>
    <w:rsid w:val="0001741D"/>
    <w:rsid w:val="00025A09"/>
    <w:rsid w:val="000F010F"/>
    <w:rsid w:val="001248EC"/>
    <w:rsid w:val="0013153A"/>
    <w:rsid w:val="0015238E"/>
    <w:rsid w:val="001A1643"/>
    <w:rsid w:val="001A29D9"/>
    <w:rsid w:val="00211B0F"/>
    <w:rsid w:val="00221A9F"/>
    <w:rsid w:val="00274DC5"/>
    <w:rsid w:val="002D30F2"/>
    <w:rsid w:val="00351438"/>
    <w:rsid w:val="00356A8B"/>
    <w:rsid w:val="00391A42"/>
    <w:rsid w:val="00415C31"/>
    <w:rsid w:val="00440950"/>
    <w:rsid w:val="00442236"/>
    <w:rsid w:val="00482A33"/>
    <w:rsid w:val="00483369"/>
    <w:rsid w:val="004E4E13"/>
    <w:rsid w:val="004F3B98"/>
    <w:rsid w:val="0056317D"/>
    <w:rsid w:val="00587786"/>
    <w:rsid w:val="005A2690"/>
    <w:rsid w:val="005E32D9"/>
    <w:rsid w:val="00620A6E"/>
    <w:rsid w:val="006409DF"/>
    <w:rsid w:val="00647B36"/>
    <w:rsid w:val="00651D21"/>
    <w:rsid w:val="00665D38"/>
    <w:rsid w:val="0068218B"/>
    <w:rsid w:val="00686547"/>
    <w:rsid w:val="006942F5"/>
    <w:rsid w:val="00733D0E"/>
    <w:rsid w:val="00733D29"/>
    <w:rsid w:val="00740993"/>
    <w:rsid w:val="00744D05"/>
    <w:rsid w:val="00747CDF"/>
    <w:rsid w:val="00765F6F"/>
    <w:rsid w:val="007B4C3C"/>
    <w:rsid w:val="007C020B"/>
    <w:rsid w:val="00823869"/>
    <w:rsid w:val="00826016"/>
    <w:rsid w:val="00862032"/>
    <w:rsid w:val="008A00B8"/>
    <w:rsid w:val="008D2D26"/>
    <w:rsid w:val="008F1D9E"/>
    <w:rsid w:val="009059BA"/>
    <w:rsid w:val="009521E3"/>
    <w:rsid w:val="009B16AA"/>
    <w:rsid w:val="009E29E1"/>
    <w:rsid w:val="009F14DB"/>
    <w:rsid w:val="00A06D99"/>
    <w:rsid w:val="00A47C1C"/>
    <w:rsid w:val="00A5696D"/>
    <w:rsid w:val="00A63495"/>
    <w:rsid w:val="00A7554B"/>
    <w:rsid w:val="00A91EA4"/>
    <w:rsid w:val="00A972D0"/>
    <w:rsid w:val="00A9777D"/>
    <w:rsid w:val="00AB00BB"/>
    <w:rsid w:val="00AC5396"/>
    <w:rsid w:val="00AD77C1"/>
    <w:rsid w:val="00AE70F3"/>
    <w:rsid w:val="00B234C3"/>
    <w:rsid w:val="00B247AA"/>
    <w:rsid w:val="00B25EC5"/>
    <w:rsid w:val="00B3370D"/>
    <w:rsid w:val="00B476C9"/>
    <w:rsid w:val="00B47D84"/>
    <w:rsid w:val="00B66CB2"/>
    <w:rsid w:val="00B70A49"/>
    <w:rsid w:val="00BB3AD1"/>
    <w:rsid w:val="00BB78A5"/>
    <w:rsid w:val="00BC2622"/>
    <w:rsid w:val="00BC7CC3"/>
    <w:rsid w:val="00BD2929"/>
    <w:rsid w:val="00C14758"/>
    <w:rsid w:val="00C47E95"/>
    <w:rsid w:val="00C710DC"/>
    <w:rsid w:val="00C76B70"/>
    <w:rsid w:val="00CB1599"/>
    <w:rsid w:val="00CB3383"/>
    <w:rsid w:val="00CD3AF2"/>
    <w:rsid w:val="00CE5A83"/>
    <w:rsid w:val="00CF70E2"/>
    <w:rsid w:val="00D0578F"/>
    <w:rsid w:val="00D21612"/>
    <w:rsid w:val="00D24868"/>
    <w:rsid w:val="00D3538C"/>
    <w:rsid w:val="00D56F83"/>
    <w:rsid w:val="00D61809"/>
    <w:rsid w:val="00D66F76"/>
    <w:rsid w:val="00DA3A4D"/>
    <w:rsid w:val="00DE336C"/>
    <w:rsid w:val="00E42DAE"/>
    <w:rsid w:val="00E50244"/>
    <w:rsid w:val="00E51286"/>
    <w:rsid w:val="00E6444A"/>
    <w:rsid w:val="00E7089D"/>
    <w:rsid w:val="00E73464"/>
    <w:rsid w:val="00E7463E"/>
    <w:rsid w:val="00E76128"/>
    <w:rsid w:val="00E81471"/>
    <w:rsid w:val="00EB0DE7"/>
    <w:rsid w:val="00EB600C"/>
    <w:rsid w:val="00F01B78"/>
    <w:rsid w:val="00F624DB"/>
    <w:rsid w:val="00F74610"/>
    <w:rsid w:val="00FC6E1E"/>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8A00B8"/>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8A00B8"/>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8A00B8"/>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8A00B8"/>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8A00B8"/>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8A00B8"/>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8A00B8"/>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8A00B8"/>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8A00B8"/>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semiHidden/>
    <w:unhideWhenUsed/>
    <w:rsid w:val="008A00B8"/>
    <w:pPr>
      <w:tabs>
        <w:tab w:val="center" w:pos="4320"/>
        <w:tab w:val="right" w:pos="8640"/>
      </w:tabs>
    </w:pPr>
  </w:style>
  <w:style w:type="character" w:customStyle="1" w:styleId="HeaderChar">
    <w:name w:val="Header Char"/>
    <w:basedOn w:val="DefaultParagraphFont"/>
    <w:link w:val="Header"/>
    <w:uiPriority w:val="99"/>
    <w:semiHidden/>
    <w:rsid w:val="008A00B8"/>
  </w:style>
  <w:style w:type="character" w:styleId="Hyperlink">
    <w:name w:val="Hyperlink"/>
    <w:basedOn w:val="DefaultParagraphFont"/>
    <w:uiPriority w:val="99"/>
    <w:semiHidden/>
    <w:unhideWhenUsed/>
    <w:rsid w:val="00D61809"/>
    <w:rPr>
      <w:color w:val="0000FF" w:themeColor="hyperlink"/>
      <w:u w:val="single"/>
    </w:rPr>
  </w:style>
  <w:style w:type="character" w:styleId="FollowedHyperlink">
    <w:name w:val="FollowedHyperlink"/>
    <w:basedOn w:val="DefaultParagraphFont"/>
    <w:uiPriority w:val="99"/>
    <w:semiHidden/>
    <w:unhideWhenUsed/>
    <w:rsid w:val="00391A42"/>
    <w:rPr>
      <w:color w:val="800080" w:themeColor="followedHyperlink"/>
      <w:u w:val="single"/>
    </w:rPr>
  </w:style>
  <w:style w:type="paragraph" w:styleId="Footer">
    <w:name w:val="footer"/>
    <w:basedOn w:val="Normal"/>
    <w:link w:val="FooterChar"/>
    <w:uiPriority w:val="99"/>
    <w:semiHidden/>
    <w:unhideWhenUsed/>
    <w:rsid w:val="00D3538C"/>
    <w:pPr>
      <w:tabs>
        <w:tab w:val="center" w:pos="4320"/>
        <w:tab w:val="right" w:pos="8640"/>
      </w:tabs>
    </w:pPr>
  </w:style>
  <w:style w:type="character" w:customStyle="1" w:styleId="FooterChar">
    <w:name w:val="Footer Char"/>
    <w:basedOn w:val="DefaultParagraphFont"/>
    <w:link w:val="Footer"/>
    <w:uiPriority w:val="99"/>
    <w:semiHidden/>
    <w:rsid w:val="00D3538C"/>
  </w:style>
  <w:style w:type="character" w:styleId="PageNumber">
    <w:name w:val="page number"/>
    <w:basedOn w:val="DefaultParagraphFont"/>
    <w:uiPriority w:val="99"/>
    <w:semiHidden/>
    <w:unhideWhenUsed/>
    <w:rsid w:val="00D3538C"/>
  </w:style>
</w:styles>
</file>

<file path=word/webSettings.xml><?xml version="1.0" encoding="utf-8"?>
<w:webSettings xmlns:r="http://schemas.openxmlformats.org/officeDocument/2006/relationships" xmlns:w="http://schemas.openxmlformats.org/wordprocessingml/2006/main">
  <w:divs>
    <w:div w:id="204567279">
      <w:bodyDiv w:val="1"/>
      <w:marLeft w:val="0"/>
      <w:marRight w:val="0"/>
      <w:marTop w:val="0"/>
      <w:marBottom w:val="0"/>
      <w:divBdr>
        <w:top w:val="none" w:sz="0" w:space="0" w:color="auto"/>
        <w:left w:val="none" w:sz="0" w:space="0" w:color="auto"/>
        <w:bottom w:val="none" w:sz="0" w:space="0" w:color="auto"/>
        <w:right w:val="none" w:sz="0" w:space="0" w:color="auto"/>
      </w:divBdr>
    </w:div>
    <w:div w:id="1250120924">
      <w:bodyDiv w:val="1"/>
      <w:marLeft w:val="0"/>
      <w:marRight w:val="0"/>
      <w:marTop w:val="0"/>
      <w:marBottom w:val="0"/>
      <w:divBdr>
        <w:top w:val="none" w:sz="0" w:space="0" w:color="auto"/>
        <w:left w:val="none" w:sz="0" w:space="0" w:color="auto"/>
        <w:bottom w:val="none" w:sz="0" w:space="0" w:color="auto"/>
        <w:right w:val="none" w:sz="0" w:space="0" w:color="auto"/>
      </w:divBdr>
    </w:div>
    <w:div w:id="1787046729">
      <w:bodyDiv w:val="1"/>
      <w:marLeft w:val="0"/>
      <w:marRight w:val="0"/>
      <w:marTop w:val="0"/>
      <w:marBottom w:val="0"/>
      <w:divBdr>
        <w:top w:val="none" w:sz="0" w:space="0" w:color="auto"/>
        <w:left w:val="none" w:sz="0" w:space="0" w:color="auto"/>
        <w:bottom w:val="none" w:sz="0" w:space="0" w:color="auto"/>
        <w:right w:val="none" w:sz="0" w:space="0" w:color="auto"/>
      </w:divBdr>
    </w:div>
    <w:div w:id="1818112725">
      <w:bodyDiv w:val="1"/>
      <w:marLeft w:val="0"/>
      <w:marRight w:val="0"/>
      <w:marTop w:val="0"/>
      <w:marBottom w:val="0"/>
      <w:divBdr>
        <w:top w:val="none" w:sz="0" w:space="0" w:color="auto"/>
        <w:left w:val="none" w:sz="0" w:space="0" w:color="auto"/>
        <w:bottom w:val="none" w:sz="0" w:space="0" w:color="auto"/>
        <w:right w:val="none" w:sz="0" w:space="0" w:color="auto"/>
      </w:divBdr>
      <w:divsChild>
        <w:div w:id="2134055048">
          <w:marLeft w:val="0"/>
          <w:marRight w:val="0"/>
          <w:marTop w:val="0"/>
          <w:marBottom w:val="0"/>
          <w:divBdr>
            <w:top w:val="none" w:sz="0" w:space="0" w:color="auto"/>
            <w:left w:val="none" w:sz="0" w:space="0" w:color="auto"/>
            <w:bottom w:val="none" w:sz="0" w:space="0" w:color="auto"/>
            <w:right w:val="none" w:sz="0" w:space="0" w:color="auto"/>
          </w:divBdr>
        </w:div>
        <w:div w:id="900168242">
          <w:marLeft w:val="0"/>
          <w:marRight w:val="0"/>
          <w:marTop w:val="0"/>
          <w:marBottom w:val="0"/>
          <w:divBdr>
            <w:top w:val="none" w:sz="0" w:space="0" w:color="auto"/>
            <w:left w:val="none" w:sz="0" w:space="0" w:color="auto"/>
            <w:bottom w:val="none" w:sz="0" w:space="0" w:color="auto"/>
            <w:right w:val="none" w:sz="0" w:space="0" w:color="auto"/>
          </w:divBdr>
        </w:div>
        <w:div w:id="2057463357">
          <w:marLeft w:val="0"/>
          <w:marRight w:val="0"/>
          <w:marTop w:val="0"/>
          <w:marBottom w:val="0"/>
          <w:divBdr>
            <w:top w:val="none" w:sz="0" w:space="0" w:color="auto"/>
            <w:left w:val="none" w:sz="0" w:space="0" w:color="auto"/>
            <w:bottom w:val="none" w:sz="0" w:space="0" w:color="auto"/>
            <w:right w:val="none" w:sz="0" w:space="0" w:color="auto"/>
          </w:divBdr>
        </w:div>
        <w:div w:id="1678195534">
          <w:marLeft w:val="0"/>
          <w:marRight w:val="0"/>
          <w:marTop w:val="0"/>
          <w:marBottom w:val="0"/>
          <w:divBdr>
            <w:top w:val="none" w:sz="0" w:space="0" w:color="auto"/>
            <w:left w:val="none" w:sz="0" w:space="0" w:color="auto"/>
            <w:bottom w:val="none" w:sz="0" w:space="0" w:color="auto"/>
            <w:right w:val="none" w:sz="0" w:space="0" w:color="auto"/>
          </w:divBdr>
        </w:div>
        <w:div w:id="952400786">
          <w:marLeft w:val="0"/>
          <w:marRight w:val="0"/>
          <w:marTop w:val="0"/>
          <w:marBottom w:val="0"/>
          <w:divBdr>
            <w:top w:val="none" w:sz="0" w:space="0" w:color="auto"/>
            <w:left w:val="none" w:sz="0" w:space="0" w:color="auto"/>
            <w:bottom w:val="none" w:sz="0" w:space="0" w:color="auto"/>
            <w:right w:val="none" w:sz="0" w:space="0" w:color="auto"/>
          </w:divBdr>
        </w:div>
        <w:div w:id="1071733307">
          <w:marLeft w:val="0"/>
          <w:marRight w:val="0"/>
          <w:marTop w:val="0"/>
          <w:marBottom w:val="0"/>
          <w:divBdr>
            <w:top w:val="none" w:sz="0" w:space="0" w:color="auto"/>
            <w:left w:val="none" w:sz="0" w:space="0" w:color="auto"/>
            <w:bottom w:val="none" w:sz="0" w:space="0" w:color="auto"/>
            <w:right w:val="none" w:sz="0" w:space="0" w:color="auto"/>
          </w:divBdr>
        </w:div>
        <w:div w:id="918752743">
          <w:marLeft w:val="0"/>
          <w:marRight w:val="0"/>
          <w:marTop w:val="0"/>
          <w:marBottom w:val="0"/>
          <w:divBdr>
            <w:top w:val="none" w:sz="0" w:space="0" w:color="auto"/>
            <w:left w:val="none" w:sz="0" w:space="0" w:color="auto"/>
            <w:bottom w:val="none" w:sz="0" w:space="0" w:color="auto"/>
            <w:right w:val="none" w:sz="0" w:space="0" w:color="auto"/>
          </w:divBdr>
        </w:div>
        <w:div w:id="1780446779">
          <w:marLeft w:val="0"/>
          <w:marRight w:val="0"/>
          <w:marTop w:val="0"/>
          <w:marBottom w:val="0"/>
          <w:divBdr>
            <w:top w:val="none" w:sz="0" w:space="0" w:color="auto"/>
            <w:left w:val="none" w:sz="0" w:space="0" w:color="auto"/>
            <w:bottom w:val="none" w:sz="0" w:space="0" w:color="auto"/>
            <w:right w:val="none" w:sz="0" w:space="0" w:color="auto"/>
          </w:divBdr>
        </w:div>
        <w:div w:id="1303073360">
          <w:marLeft w:val="0"/>
          <w:marRight w:val="0"/>
          <w:marTop w:val="0"/>
          <w:marBottom w:val="0"/>
          <w:divBdr>
            <w:top w:val="none" w:sz="0" w:space="0" w:color="auto"/>
            <w:left w:val="none" w:sz="0" w:space="0" w:color="auto"/>
            <w:bottom w:val="none" w:sz="0" w:space="0" w:color="auto"/>
            <w:right w:val="none" w:sz="0" w:space="0" w:color="auto"/>
          </w:divBdr>
        </w:div>
        <w:div w:id="2015649480">
          <w:marLeft w:val="0"/>
          <w:marRight w:val="0"/>
          <w:marTop w:val="0"/>
          <w:marBottom w:val="0"/>
          <w:divBdr>
            <w:top w:val="none" w:sz="0" w:space="0" w:color="auto"/>
            <w:left w:val="none" w:sz="0" w:space="0" w:color="auto"/>
            <w:bottom w:val="none" w:sz="0" w:space="0" w:color="auto"/>
            <w:right w:val="none" w:sz="0" w:space="0" w:color="auto"/>
          </w:divBdr>
        </w:div>
        <w:div w:id="10785550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1142</Words>
  <Characters>6510</Characters>
  <Application>Microsoft Macintosh Word</Application>
  <DocSecurity>0</DocSecurity>
  <Lines>54</Lines>
  <Paragraphs>13</Paragraphs>
  <ScaleCrop>false</ScaleCrop>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Piorkowski</dc:creator>
  <cp:keywords/>
  <cp:lastModifiedBy>Gina Piorkowski</cp:lastModifiedBy>
  <cp:revision>107</cp:revision>
  <dcterms:created xsi:type="dcterms:W3CDTF">2015-02-03T03:57:00Z</dcterms:created>
  <dcterms:modified xsi:type="dcterms:W3CDTF">2015-04-20T22:01:00Z</dcterms:modified>
</cp:coreProperties>
</file>